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54F67" w14:textId="77777777" w:rsidR="002227F9" w:rsidRPr="00353956" w:rsidRDefault="00247740">
      <w:pPr>
        <w:rPr>
          <w:b/>
        </w:rPr>
      </w:pPr>
      <w:r w:rsidRPr="00353956">
        <w:rPr>
          <w:b/>
        </w:rPr>
        <w:t>ERRORS IN SOFTWARE (23 FEB 18)</w:t>
      </w:r>
    </w:p>
    <w:p w14:paraId="0A53F9F0" w14:textId="77777777" w:rsidR="00247740" w:rsidRPr="00E6578C" w:rsidRDefault="00247740" w:rsidP="00247740">
      <w:pPr>
        <w:pStyle w:val="ListParagraph"/>
        <w:numPr>
          <w:ilvl w:val="0"/>
          <w:numId w:val="1"/>
        </w:numPr>
        <w:rPr>
          <w:dstrike/>
          <w:highlight w:val="green"/>
        </w:rPr>
      </w:pPr>
      <w:r w:rsidRPr="00E6578C">
        <w:rPr>
          <w:dstrike/>
          <w:highlight w:val="green"/>
        </w:rPr>
        <w:t>RECOVERY REPORT BY DATE</w:t>
      </w:r>
      <w:proofErr w:type="gramStart"/>
      <w:r w:rsidRPr="00E6578C">
        <w:rPr>
          <w:dstrike/>
          <w:highlight w:val="green"/>
        </w:rPr>
        <w:t>:-</w:t>
      </w:r>
      <w:proofErr w:type="gramEnd"/>
      <w:r w:rsidRPr="00E6578C">
        <w:rPr>
          <w:dstrike/>
          <w:highlight w:val="green"/>
        </w:rPr>
        <w:t xml:space="preserve"> Purchases amounts are also being added in recovery, which is making the total of recovery incorrect.</w:t>
      </w:r>
    </w:p>
    <w:p w14:paraId="52A825A8" w14:textId="77777777" w:rsidR="005D6E54" w:rsidRPr="00E6578C" w:rsidRDefault="00470E7F" w:rsidP="00247740">
      <w:pPr>
        <w:pStyle w:val="ListParagraph"/>
        <w:numPr>
          <w:ilvl w:val="0"/>
          <w:numId w:val="1"/>
        </w:numPr>
        <w:rPr>
          <w:dstrike/>
          <w:highlight w:val="green"/>
        </w:rPr>
      </w:pPr>
      <w:r w:rsidRPr="00E6578C">
        <w:rPr>
          <w:dstrike/>
          <w:highlight w:val="green"/>
        </w:rPr>
        <w:t>RECOVERY SUMMARY PARTY WISE</w:t>
      </w:r>
      <w:proofErr w:type="gramStart"/>
      <w:r w:rsidRPr="00E6578C">
        <w:rPr>
          <w:dstrike/>
          <w:highlight w:val="green"/>
        </w:rPr>
        <w:t>:-</w:t>
      </w:r>
      <w:proofErr w:type="gramEnd"/>
      <w:r w:rsidRPr="00E6578C">
        <w:rPr>
          <w:dstrike/>
          <w:highlight w:val="green"/>
        </w:rPr>
        <w:t xml:space="preserve"> Empty rows are appearing and Purchases amounts are also being added in recovery, which is making the total of recovery incorrect.</w:t>
      </w:r>
    </w:p>
    <w:p w14:paraId="17B98416" w14:textId="77777777" w:rsidR="00470E7F" w:rsidRPr="00E6578C" w:rsidRDefault="00470E7F" w:rsidP="00470E7F">
      <w:pPr>
        <w:pStyle w:val="ListParagraph"/>
        <w:numPr>
          <w:ilvl w:val="0"/>
          <w:numId w:val="1"/>
        </w:numPr>
        <w:rPr>
          <w:i/>
          <w:dstrike/>
          <w:highlight w:val="green"/>
        </w:rPr>
      </w:pPr>
      <w:r w:rsidRPr="00E6578C">
        <w:rPr>
          <w:dstrike/>
          <w:highlight w:val="green"/>
        </w:rPr>
        <w:t>RECOVERY REPORT BY COMPANY</w:t>
      </w:r>
      <w:proofErr w:type="gramStart"/>
      <w:r w:rsidRPr="00E6578C">
        <w:rPr>
          <w:dstrike/>
          <w:highlight w:val="green"/>
        </w:rPr>
        <w:t>:-</w:t>
      </w:r>
      <w:proofErr w:type="gramEnd"/>
      <w:r w:rsidRPr="00E6578C">
        <w:rPr>
          <w:dstrike/>
          <w:highlight w:val="green"/>
        </w:rPr>
        <w:t xml:space="preserve"> Empty rows are appearing, which are adding to the grand total and therefore making the total recovery incorrect. </w:t>
      </w:r>
      <w:proofErr w:type="spellStart"/>
      <w:r w:rsidRPr="00E6578C">
        <w:rPr>
          <w:dstrike/>
          <w:highlight w:val="green"/>
        </w:rPr>
        <w:t>Plz</w:t>
      </w:r>
      <w:proofErr w:type="spellEnd"/>
      <w:r w:rsidRPr="00E6578C">
        <w:rPr>
          <w:dstrike/>
          <w:highlight w:val="green"/>
        </w:rPr>
        <w:t xml:space="preserve"> remove all these empty rows appearing in the report.</w:t>
      </w:r>
    </w:p>
    <w:p w14:paraId="430D029B" w14:textId="77777777" w:rsidR="00247740" w:rsidRPr="00E6578C" w:rsidRDefault="00247740" w:rsidP="00247740">
      <w:pPr>
        <w:pStyle w:val="ListParagraph"/>
        <w:numPr>
          <w:ilvl w:val="0"/>
          <w:numId w:val="1"/>
        </w:numPr>
        <w:rPr>
          <w:dstrike/>
          <w:highlight w:val="green"/>
        </w:rPr>
      </w:pPr>
      <w:r w:rsidRPr="00E6578C">
        <w:rPr>
          <w:dstrike/>
          <w:highlight w:val="green"/>
        </w:rPr>
        <w:t>CREDIT NOTE</w:t>
      </w:r>
      <w:proofErr w:type="gramStart"/>
      <w:r w:rsidRPr="00E6578C">
        <w:rPr>
          <w:dstrike/>
          <w:highlight w:val="green"/>
        </w:rPr>
        <w:t>:-</w:t>
      </w:r>
      <w:proofErr w:type="gramEnd"/>
      <w:r w:rsidRPr="00E6578C">
        <w:rPr>
          <w:dstrike/>
          <w:highlight w:val="green"/>
        </w:rPr>
        <w:t xml:space="preserve"> The title on top ‘Credit Note’ </w:t>
      </w:r>
      <w:proofErr w:type="spellStart"/>
      <w:r w:rsidRPr="00E6578C">
        <w:rPr>
          <w:dstrike/>
          <w:highlight w:val="green"/>
        </w:rPr>
        <w:t>plz</w:t>
      </w:r>
      <w:proofErr w:type="spellEnd"/>
      <w:r w:rsidRPr="00E6578C">
        <w:rPr>
          <w:dstrike/>
          <w:highlight w:val="green"/>
        </w:rPr>
        <w:t xml:space="preserve"> make it big, Increase the Font size of the title ‘Credit Note’.</w:t>
      </w:r>
    </w:p>
    <w:p w14:paraId="6529BA24" w14:textId="77777777" w:rsidR="00247740" w:rsidRPr="00E6578C" w:rsidRDefault="00247740" w:rsidP="00247740">
      <w:pPr>
        <w:pStyle w:val="ListParagraph"/>
        <w:numPr>
          <w:ilvl w:val="0"/>
          <w:numId w:val="1"/>
        </w:numPr>
        <w:rPr>
          <w:dstrike/>
          <w:highlight w:val="green"/>
        </w:rPr>
      </w:pPr>
      <w:r w:rsidRPr="00E6578C">
        <w:rPr>
          <w:dstrike/>
          <w:highlight w:val="green"/>
        </w:rPr>
        <w:t>ENTERING SALE RECIEPT</w:t>
      </w:r>
      <w:proofErr w:type="gramStart"/>
      <w:r w:rsidRPr="00E6578C">
        <w:rPr>
          <w:dstrike/>
          <w:highlight w:val="green"/>
        </w:rPr>
        <w:t>:-</w:t>
      </w:r>
      <w:proofErr w:type="gramEnd"/>
      <w:r w:rsidRPr="00E6578C">
        <w:rPr>
          <w:dstrike/>
          <w:highlight w:val="green"/>
        </w:rPr>
        <w:t xml:space="preserve"> The ‘Current Date’ while entering recovery, should appear by default. So that we don’t need to enter current date every time.</w:t>
      </w:r>
    </w:p>
    <w:p w14:paraId="0CD6DC03" w14:textId="77777777" w:rsidR="00247740" w:rsidRPr="00E6578C" w:rsidRDefault="00247740" w:rsidP="00247740">
      <w:pPr>
        <w:pStyle w:val="ListParagraph"/>
        <w:numPr>
          <w:ilvl w:val="0"/>
          <w:numId w:val="1"/>
        </w:numPr>
        <w:rPr>
          <w:i/>
          <w:dstrike/>
          <w:highlight w:val="green"/>
        </w:rPr>
      </w:pPr>
      <w:r w:rsidRPr="00E6578C">
        <w:rPr>
          <w:dstrike/>
          <w:highlight w:val="green"/>
        </w:rPr>
        <w:t xml:space="preserve">SALE BY QUANTITY REPORT required. </w:t>
      </w:r>
      <w:proofErr w:type="spellStart"/>
      <w:r w:rsidRPr="00E6578C">
        <w:rPr>
          <w:dstrike/>
          <w:highlight w:val="green"/>
        </w:rPr>
        <w:t>Plz</w:t>
      </w:r>
      <w:proofErr w:type="spellEnd"/>
      <w:r w:rsidRPr="00E6578C">
        <w:rPr>
          <w:dstrike/>
          <w:highlight w:val="green"/>
        </w:rPr>
        <w:t xml:space="preserve"> make it just like other sales reports, so that we can see color wise size wise sale of partic</w:t>
      </w:r>
      <w:r w:rsidR="00353956" w:rsidRPr="00E6578C">
        <w:rPr>
          <w:dstrike/>
          <w:highlight w:val="green"/>
        </w:rPr>
        <w:t xml:space="preserve">ular items in particular dates. </w:t>
      </w:r>
      <w:r w:rsidRPr="00E6578C">
        <w:rPr>
          <w:i/>
          <w:dstrike/>
          <w:highlight w:val="green"/>
        </w:rPr>
        <w:t xml:space="preserve">E.g. Sales of Classic Skin color </w:t>
      </w:r>
      <w:r w:rsidR="00353956" w:rsidRPr="00E6578C">
        <w:rPr>
          <w:i/>
          <w:dstrike/>
          <w:highlight w:val="green"/>
        </w:rPr>
        <w:t>from 1</w:t>
      </w:r>
      <w:r w:rsidR="00353956" w:rsidRPr="00E6578C">
        <w:rPr>
          <w:i/>
          <w:dstrike/>
          <w:highlight w:val="green"/>
          <w:vertAlign w:val="superscript"/>
        </w:rPr>
        <w:t>st</w:t>
      </w:r>
      <w:r w:rsidR="00353956" w:rsidRPr="00E6578C">
        <w:rPr>
          <w:i/>
          <w:dstrike/>
          <w:highlight w:val="green"/>
        </w:rPr>
        <w:t xml:space="preserve"> January to 30</w:t>
      </w:r>
      <w:r w:rsidR="00353956" w:rsidRPr="00E6578C">
        <w:rPr>
          <w:i/>
          <w:dstrike/>
          <w:highlight w:val="green"/>
          <w:vertAlign w:val="superscript"/>
        </w:rPr>
        <w:t>th</w:t>
      </w:r>
      <w:r w:rsidR="00353956" w:rsidRPr="00E6578C">
        <w:rPr>
          <w:i/>
          <w:dstrike/>
          <w:highlight w:val="green"/>
        </w:rPr>
        <w:t xml:space="preserve"> January.</w:t>
      </w:r>
    </w:p>
    <w:p w14:paraId="1079F8AB" w14:textId="537B418D" w:rsidR="000E7C2D" w:rsidRDefault="006612E6" w:rsidP="000E7C2D">
      <w:pPr>
        <w:pStyle w:val="ListParagraph"/>
        <w:rPr>
          <w:i/>
          <w:highlight w:val="green"/>
        </w:rPr>
      </w:pPr>
      <w:r>
        <w:rPr>
          <w:i/>
          <w:highlight w:val="green"/>
        </w:rPr>
        <w:t>.</w:t>
      </w:r>
    </w:p>
    <w:p w14:paraId="15FE2FC4" w14:textId="0D7A77D2" w:rsidR="006612E6" w:rsidRDefault="006612E6" w:rsidP="000E7C2D">
      <w:pPr>
        <w:pStyle w:val="ListParagraph"/>
        <w:rPr>
          <w:i/>
          <w:highlight w:val="green"/>
        </w:rPr>
      </w:pPr>
      <w:r>
        <w:rPr>
          <w:i/>
          <w:highlight w:val="green"/>
        </w:rPr>
        <w:t>.</w:t>
      </w:r>
    </w:p>
    <w:p w14:paraId="3A8EA5C6" w14:textId="52800905" w:rsidR="006612E6" w:rsidRDefault="006612E6" w:rsidP="000E7C2D">
      <w:pPr>
        <w:pStyle w:val="ListParagraph"/>
        <w:rPr>
          <w:i/>
          <w:highlight w:val="green"/>
        </w:rPr>
      </w:pPr>
      <w:r>
        <w:rPr>
          <w:i/>
          <w:highlight w:val="green"/>
        </w:rPr>
        <w:t>.</w:t>
      </w:r>
    </w:p>
    <w:p w14:paraId="2E53736E" w14:textId="77044FB1" w:rsidR="006612E6" w:rsidRDefault="006612E6" w:rsidP="000E7C2D">
      <w:pPr>
        <w:pStyle w:val="ListParagraph"/>
        <w:rPr>
          <w:i/>
          <w:highlight w:val="green"/>
        </w:rPr>
      </w:pPr>
      <w:r>
        <w:rPr>
          <w:i/>
          <w:highlight w:val="green"/>
        </w:rPr>
        <w:t>.</w:t>
      </w:r>
    </w:p>
    <w:p w14:paraId="14E6D84A" w14:textId="68C433A5" w:rsidR="006612E6" w:rsidRDefault="006612E6" w:rsidP="000E7C2D">
      <w:pPr>
        <w:pStyle w:val="ListParagraph"/>
        <w:rPr>
          <w:i/>
          <w:highlight w:val="green"/>
        </w:rPr>
      </w:pPr>
      <w:r>
        <w:rPr>
          <w:i/>
          <w:highlight w:val="green"/>
        </w:rPr>
        <w:t>.</w:t>
      </w:r>
    </w:p>
    <w:p w14:paraId="7B723E12" w14:textId="36DA1F5C" w:rsidR="006612E6" w:rsidRDefault="006612E6" w:rsidP="000E7C2D">
      <w:pPr>
        <w:pStyle w:val="ListParagraph"/>
        <w:rPr>
          <w:i/>
          <w:highlight w:val="green"/>
        </w:rPr>
      </w:pPr>
      <w:r>
        <w:rPr>
          <w:i/>
          <w:highlight w:val="green"/>
        </w:rPr>
        <w:t>.</w:t>
      </w:r>
    </w:p>
    <w:p w14:paraId="49FE2B90" w14:textId="22AE2EEE" w:rsidR="006612E6" w:rsidRDefault="006612E6" w:rsidP="000E7C2D">
      <w:pPr>
        <w:pStyle w:val="ListParagraph"/>
        <w:rPr>
          <w:i/>
          <w:highlight w:val="green"/>
        </w:rPr>
      </w:pPr>
      <w:r>
        <w:rPr>
          <w:i/>
          <w:highlight w:val="green"/>
        </w:rPr>
        <w:t>.</w:t>
      </w:r>
    </w:p>
    <w:p w14:paraId="68F1E369" w14:textId="0F4B16A3" w:rsidR="006612E6" w:rsidRDefault="006612E6" w:rsidP="000E7C2D">
      <w:pPr>
        <w:pStyle w:val="ListParagraph"/>
        <w:rPr>
          <w:i/>
          <w:highlight w:val="green"/>
        </w:rPr>
      </w:pPr>
      <w:r>
        <w:rPr>
          <w:i/>
          <w:highlight w:val="green"/>
        </w:rPr>
        <w:t>.</w:t>
      </w:r>
    </w:p>
    <w:p w14:paraId="31C74CA1" w14:textId="77777777" w:rsidR="006612E6" w:rsidRDefault="006612E6" w:rsidP="000E7C2D">
      <w:pPr>
        <w:pStyle w:val="ListParagraph"/>
        <w:rPr>
          <w:i/>
          <w:highlight w:val="green"/>
        </w:rPr>
      </w:pPr>
    </w:p>
    <w:p w14:paraId="45D39235" w14:textId="77777777" w:rsidR="006612E6" w:rsidRDefault="006612E6" w:rsidP="000E7C2D">
      <w:pPr>
        <w:pStyle w:val="ListParagraph"/>
        <w:rPr>
          <w:i/>
          <w:highlight w:val="green"/>
        </w:rPr>
      </w:pPr>
    </w:p>
    <w:p w14:paraId="7733B6F1" w14:textId="77777777" w:rsidR="006612E6" w:rsidRPr="006612E6" w:rsidRDefault="006612E6" w:rsidP="006612E6">
      <w:pPr>
        <w:rPr>
          <w:i/>
          <w:highlight w:val="green"/>
        </w:rPr>
      </w:pPr>
    </w:p>
    <w:p w14:paraId="57EF22AC" w14:textId="0B54FA18" w:rsidR="000E7C2D" w:rsidRDefault="000E7C2D" w:rsidP="00247740">
      <w:pPr>
        <w:pStyle w:val="ListParagraph"/>
        <w:numPr>
          <w:ilvl w:val="0"/>
          <w:numId w:val="1"/>
        </w:numPr>
      </w:pPr>
      <w:proofErr w:type="spellStart"/>
      <w:r w:rsidRPr="000E7C2D">
        <w:t>Gulshan</w:t>
      </w:r>
      <w:proofErr w:type="spellEnd"/>
      <w:r w:rsidRPr="000E7C2D">
        <w:t xml:space="preserve"> Cash D. I Khan</w:t>
      </w:r>
      <w:r>
        <w:t xml:space="preserve"> Issue</w:t>
      </w:r>
      <w:proofErr w:type="gramStart"/>
      <w:r>
        <w:t>:-</w:t>
      </w:r>
      <w:proofErr w:type="gramEnd"/>
      <w:r>
        <w:t xml:space="preserve"> We made invoice worth </w:t>
      </w:r>
      <w:proofErr w:type="spellStart"/>
      <w:r>
        <w:t>Rs</w:t>
      </w:r>
      <w:proofErr w:type="spellEnd"/>
      <w:r>
        <w:t>. 171438/- Dated: 5/1/18.</w:t>
      </w:r>
    </w:p>
    <w:p w14:paraId="4F308809" w14:textId="13DF9A23" w:rsidR="0087168F" w:rsidRDefault="000E7C2D" w:rsidP="0087168F">
      <w:pPr>
        <w:ind w:left="720"/>
      </w:pPr>
      <w:r>
        <w:t>We found it from previous sales report print out. But when I searched today, we could not find the invoices? Where did it go? And why did the software miss it?</w:t>
      </w:r>
    </w:p>
    <w:p w14:paraId="50E06222" w14:textId="77777777" w:rsidR="0087168F" w:rsidRDefault="0087168F" w:rsidP="0087168F"/>
    <w:p w14:paraId="4B21817A" w14:textId="5F70F7F7" w:rsidR="0087168F" w:rsidRPr="00226440" w:rsidRDefault="0087168F" w:rsidP="0087168F">
      <w:pPr>
        <w:rPr>
          <w:dstrike/>
        </w:rPr>
      </w:pPr>
      <w:r w:rsidRPr="00226440">
        <w:rPr>
          <w:dstrike/>
          <w:highlight w:val="green"/>
        </w:rPr>
        <w:t>7a. Another error, (screenshots are already sent)</w:t>
      </w:r>
      <w:proofErr w:type="gramStart"/>
      <w:r w:rsidRPr="00226440">
        <w:rPr>
          <w:dstrike/>
          <w:highlight w:val="green"/>
        </w:rPr>
        <w:t>:-</w:t>
      </w:r>
      <w:proofErr w:type="gramEnd"/>
      <w:r w:rsidRPr="00226440">
        <w:rPr>
          <w:dstrike/>
          <w:highlight w:val="green"/>
        </w:rPr>
        <w:t xml:space="preserve"> Recovery of 22000 New Faisal General Store, is not showing in Recovery Report?. It is recorded and still not showing in that date? Why?</w:t>
      </w:r>
    </w:p>
    <w:p w14:paraId="6D3C0907" w14:textId="77777777" w:rsidR="0087168F" w:rsidRPr="000E7C2D" w:rsidRDefault="0087168F" w:rsidP="000E7C2D">
      <w:pPr>
        <w:rPr>
          <w:i/>
          <w:highlight w:val="green"/>
        </w:rPr>
      </w:pPr>
    </w:p>
    <w:p w14:paraId="29C305E8" w14:textId="77777777" w:rsidR="00353956" w:rsidRPr="005D6E54" w:rsidRDefault="00353956" w:rsidP="00247740">
      <w:pPr>
        <w:pStyle w:val="ListParagraph"/>
        <w:numPr>
          <w:ilvl w:val="0"/>
          <w:numId w:val="1"/>
        </w:numPr>
        <w:rPr>
          <w:i/>
        </w:rPr>
      </w:pPr>
      <w:r>
        <w:t>STOCK LEDGER</w:t>
      </w:r>
      <w:proofErr w:type="gramStart"/>
      <w:r>
        <w:t>:-</w:t>
      </w:r>
      <w:proofErr w:type="gramEnd"/>
      <w:r w:rsidR="005D6E54">
        <w:t xml:space="preserve"> Simplify it, so that we can easily look at stock movement to and from different departments in different dates. In the same pattern as we enter it daily.</w:t>
      </w:r>
    </w:p>
    <w:p w14:paraId="39C64C34" w14:textId="77777777" w:rsidR="00470E7F" w:rsidRPr="00470E7F" w:rsidRDefault="005D6E54" w:rsidP="00470E7F">
      <w:pPr>
        <w:pStyle w:val="ListParagraph"/>
        <w:numPr>
          <w:ilvl w:val="0"/>
          <w:numId w:val="1"/>
        </w:numPr>
        <w:rPr>
          <w:i/>
        </w:rPr>
      </w:pPr>
      <w:r>
        <w:t>EDITING OPENING BALANCE OF STOCK: Addition can be easily done, as we can enter new opening stock, but what to do if we had to decrease previously entered stock?? We are unable to decrease stock, and there</w:t>
      </w:r>
      <w:r w:rsidR="00470E7F">
        <w:t>fore correct the stock balances.</w:t>
      </w:r>
    </w:p>
    <w:p w14:paraId="07664634" w14:textId="77777777" w:rsidR="00470E7F" w:rsidRDefault="008C39E8" w:rsidP="00470E7F">
      <w:pPr>
        <w:pStyle w:val="ListParagraph"/>
        <w:numPr>
          <w:ilvl w:val="0"/>
          <w:numId w:val="1"/>
        </w:numPr>
      </w:pPr>
      <w:r w:rsidRPr="008C39E8">
        <w:t>PDF:</w:t>
      </w:r>
      <w:r>
        <w:rPr>
          <w:i/>
        </w:rPr>
        <w:t xml:space="preserve"> </w:t>
      </w:r>
      <w:r w:rsidRPr="008C39E8">
        <w:t xml:space="preserve">The </w:t>
      </w:r>
      <w:proofErr w:type="spellStart"/>
      <w:r w:rsidRPr="008C39E8">
        <w:t>pdf</w:t>
      </w:r>
      <w:proofErr w:type="spellEnd"/>
      <w:r w:rsidRPr="008C39E8">
        <w:t xml:space="preserve"> option of stock reports is not working, </w:t>
      </w:r>
      <w:proofErr w:type="spellStart"/>
      <w:r w:rsidRPr="008C39E8">
        <w:t>plz</w:t>
      </w:r>
      <w:proofErr w:type="spellEnd"/>
      <w:r w:rsidRPr="008C39E8">
        <w:t xml:space="preserve"> make it work</w:t>
      </w:r>
      <w:r>
        <w:t>.</w:t>
      </w:r>
    </w:p>
    <w:p w14:paraId="06B1EECB" w14:textId="1189D475" w:rsidR="00571EB3" w:rsidRDefault="00571EB3" w:rsidP="00470E7F">
      <w:pPr>
        <w:pStyle w:val="ListParagraph"/>
        <w:numPr>
          <w:ilvl w:val="0"/>
          <w:numId w:val="1"/>
        </w:numPr>
      </w:pPr>
      <w:r>
        <w:t xml:space="preserve">PDF: the </w:t>
      </w:r>
      <w:proofErr w:type="spellStart"/>
      <w:r>
        <w:t>pdf</w:t>
      </w:r>
      <w:proofErr w:type="spellEnd"/>
      <w:r>
        <w:t xml:space="preserve"> option of recovery reports and recovery by agent is not working.</w:t>
      </w:r>
    </w:p>
    <w:p w14:paraId="29A8FA0D" w14:textId="528D7AF8" w:rsidR="00E71923" w:rsidRDefault="00E71923" w:rsidP="00470E7F">
      <w:pPr>
        <w:pStyle w:val="ListParagraph"/>
        <w:numPr>
          <w:ilvl w:val="0"/>
          <w:numId w:val="1"/>
        </w:numPr>
      </w:pPr>
      <w:r>
        <w:lastRenderedPageBreak/>
        <w:t xml:space="preserve">PDF: The </w:t>
      </w:r>
      <w:proofErr w:type="spellStart"/>
      <w:r>
        <w:t>pdf</w:t>
      </w:r>
      <w:proofErr w:type="spellEnd"/>
      <w:r>
        <w:t xml:space="preserve"> of </w:t>
      </w:r>
      <w:proofErr w:type="gramStart"/>
      <w:r>
        <w:t>Outstanding</w:t>
      </w:r>
      <w:proofErr w:type="gramEnd"/>
      <w:r>
        <w:t xml:space="preserve"> reports is also not working.</w:t>
      </w:r>
    </w:p>
    <w:p w14:paraId="56C5DB2B" w14:textId="30E4A21E" w:rsidR="00E71923" w:rsidRDefault="00613998" w:rsidP="00E71923">
      <w:pPr>
        <w:pStyle w:val="ListParagraph"/>
        <w:numPr>
          <w:ilvl w:val="0"/>
          <w:numId w:val="1"/>
        </w:numPr>
      </w:pPr>
      <w:r>
        <w:t>INVOICE # ISSUE</w:t>
      </w:r>
      <w:proofErr w:type="gramStart"/>
      <w:r>
        <w:t>:-</w:t>
      </w:r>
      <w:proofErr w:type="gramEnd"/>
      <w:r>
        <w:t xml:space="preserve">For privacy issues, we want to entirely hide the </w:t>
      </w:r>
      <w:r w:rsidR="00E71923">
        <w:t>‘</w:t>
      </w:r>
      <w:r>
        <w:t>invoice numbers</w:t>
      </w:r>
      <w:r w:rsidR="00E71923">
        <w:t>’</w:t>
      </w:r>
      <w:r>
        <w:t>, which appear o</w:t>
      </w:r>
      <w:r w:rsidR="00E71923">
        <w:t xml:space="preserve">n top of invoices. Instead </w:t>
      </w:r>
      <w:proofErr w:type="spellStart"/>
      <w:r w:rsidR="00E71923">
        <w:t>plz</w:t>
      </w:r>
      <w:proofErr w:type="spellEnd"/>
      <w:r w:rsidR="00E71923">
        <w:t xml:space="preserve"> </w:t>
      </w:r>
      <w:r>
        <w:t>set serial number on each invoice. Each agent to have serial number for invoices starting from 1.</w:t>
      </w:r>
      <w:r w:rsidR="00E71923">
        <w:t xml:space="preserve"> </w:t>
      </w:r>
      <w:proofErr w:type="spellStart"/>
      <w:r w:rsidR="00E71923">
        <w:t>E.g</w:t>
      </w:r>
      <w:proofErr w:type="spellEnd"/>
      <w:r w:rsidR="00E71923">
        <w:t xml:space="preserve">: Invoices of </w:t>
      </w:r>
      <w:proofErr w:type="spellStart"/>
      <w:r w:rsidR="00E71923">
        <w:t>SibghatUllah</w:t>
      </w:r>
      <w:proofErr w:type="spellEnd"/>
      <w:r w:rsidR="00E71923">
        <w:t xml:space="preserve"> starting from 1, Invoices of </w:t>
      </w:r>
      <w:proofErr w:type="spellStart"/>
      <w:r w:rsidR="00E71923">
        <w:t>Sh.Aziz</w:t>
      </w:r>
      <w:proofErr w:type="spellEnd"/>
      <w:r w:rsidR="00E71923">
        <w:t xml:space="preserve"> also starting from number 1 and onwards.</w:t>
      </w:r>
    </w:p>
    <w:p w14:paraId="386B1126" w14:textId="16EE74AF" w:rsidR="00E71923" w:rsidRDefault="00E71923" w:rsidP="00E5756F">
      <w:pPr>
        <w:pStyle w:val="ListParagraph"/>
        <w:numPr>
          <w:ilvl w:val="0"/>
          <w:numId w:val="1"/>
        </w:numPr>
      </w:pPr>
      <w:r>
        <w:t xml:space="preserve">Any </w:t>
      </w:r>
      <w:proofErr w:type="gramStart"/>
      <w:r>
        <w:t>party which</w:t>
      </w:r>
      <w:proofErr w:type="gramEnd"/>
      <w:r>
        <w:t xml:space="preserve"> has not paid any Reco</w:t>
      </w:r>
      <w:r w:rsidR="005D508A">
        <w:t>very (cash or bank) since past 6</w:t>
      </w:r>
      <w:r>
        <w:t xml:space="preserve"> months, should appear in RED COLOR, or give us some SIGN/ALARM, in the outstanding report. So that we can easily see ‘bad parties’ of each agent and take action against them.</w:t>
      </w:r>
    </w:p>
    <w:p w14:paraId="43913D0C" w14:textId="77777777" w:rsidR="00E5756F" w:rsidRPr="005D508A" w:rsidRDefault="00E5756F" w:rsidP="00E5756F">
      <w:pPr>
        <w:pStyle w:val="ListParagraph"/>
        <w:numPr>
          <w:ilvl w:val="0"/>
          <w:numId w:val="1"/>
        </w:numPr>
      </w:pPr>
    </w:p>
    <w:p w14:paraId="611A78E5" w14:textId="131E4384" w:rsidR="00E5756F" w:rsidRPr="005D508A" w:rsidRDefault="00E5756F" w:rsidP="00E5756F">
      <w:pPr>
        <w:rPr>
          <w:rFonts w:ascii="Helvetica" w:eastAsia="Times New Roman" w:hAnsi="Helvetica" w:cs="Times New Roman"/>
          <w:color w:val="000000"/>
          <w:shd w:val="clear" w:color="auto" w:fill="F0F2F5"/>
        </w:rPr>
      </w:pPr>
      <w:r w:rsidRPr="005D508A">
        <w:t xml:space="preserve">  </w:t>
      </w:r>
      <w:r w:rsidRPr="005D508A">
        <w:rPr>
          <w:b/>
        </w:rPr>
        <w:t xml:space="preserve">Yes Mart Ledger account </w:t>
      </w:r>
      <w:r w:rsidRPr="005D508A">
        <w:rPr>
          <w:rFonts w:ascii="Helvetica" w:eastAsia="Times New Roman" w:hAnsi="Helvetica" w:cs="Times New Roman"/>
          <w:b/>
          <w:color w:val="000000"/>
          <w:shd w:val="clear" w:color="auto" w:fill="F0F2F5"/>
        </w:rPr>
        <w:t>2610000492</w:t>
      </w:r>
      <w:r w:rsidRPr="005D508A">
        <w:rPr>
          <w:rFonts w:ascii="Helvetica" w:eastAsia="Times New Roman" w:hAnsi="Helvetica" w:cs="Times New Roman"/>
          <w:color w:val="000000"/>
          <w:shd w:val="clear" w:color="auto" w:fill="F0F2F5"/>
        </w:rPr>
        <w:t xml:space="preserve">, Please Enter the opening balance for this account, </w:t>
      </w:r>
      <w:r w:rsidRPr="005D508A">
        <w:rPr>
          <w:rFonts w:ascii="Helvetica" w:eastAsia="Times New Roman" w:hAnsi="Helvetica" w:cs="Times New Roman"/>
          <w:b/>
          <w:color w:val="000000"/>
          <w:u w:val="single"/>
          <w:shd w:val="clear" w:color="auto" w:fill="F0F2F5"/>
        </w:rPr>
        <w:t>Rs.44328 Credit Balance</w:t>
      </w:r>
      <w:r w:rsidRPr="005D508A">
        <w:rPr>
          <w:rFonts w:ascii="Helvetica" w:eastAsia="Times New Roman" w:hAnsi="Helvetica" w:cs="Times New Roman"/>
          <w:color w:val="000000"/>
          <w:shd w:val="clear" w:color="auto" w:fill="F0F2F5"/>
        </w:rPr>
        <w:t xml:space="preserve">, So that the balance of this account will come to </w:t>
      </w:r>
      <w:proofErr w:type="spellStart"/>
      <w:r w:rsidRPr="005D508A">
        <w:rPr>
          <w:rFonts w:ascii="Helvetica" w:eastAsia="Times New Roman" w:hAnsi="Helvetica" w:cs="Times New Roman"/>
          <w:color w:val="000000"/>
          <w:shd w:val="clear" w:color="auto" w:fill="F0F2F5"/>
        </w:rPr>
        <w:t>Rs</w:t>
      </w:r>
      <w:proofErr w:type="spellEnd"/>
      <w:r w:rsidRPr="005D508A">
        <w:rPr>
          <w:rFonts w:ascii="Helvetica" w:eastAsia="Times New Roman" w:hAnsi="Helvetica" w:cs="Times New Roman"/>
          <w:color w:val="000000"/>
          <w:shd w:val="clear" w:color="auto" w:fill="F0F2F5"/>
        </w:rPr>
        <w:t>. 91422/-</w:t>
      </w:r>
    </w:p>
    <w:p w14:paraId="7D4A6A9A" w14:textId="5C94603E" w:rsidR="00E5756F" w:rsidRDefault="005D508A" w:rsidP="00E5756F">
      <w:pPr>
        <w:rPr>
          <w:rFonts w:ascii="Helvetica" w:eastAsia="Times New Roman" w:hAnsi="Helvetica" w:cs="Times New Roman"/>
          <w:color w:val="000000"/>
          <w:shd w:val="clear" w:color="auto" w:fill="F0F2F5"/>
        </w:rPr>
      </w:pPr>
      <w:r w:rsidRPr="005D508A">
        <w:rPr>
          <w:rFonts w:ascii="Helvetica" w:eastAsia="Times New Roman" w:hAnsi="Helvetica" w:cs="Times New Roman"/>
          <w:color w:val="000000"/>
          <w:shd w:val="clear" w:color="auto" w:fill="F0F2F5"/>
        </w:rPr>
        <w:t>We are unable to put credit balances, while entering Opening Balances.</w:t>
      </w:r>
    </w:p>
    <w:p w14:paraId="7F220EC8" w14:textId="77777777" w:rsidR="005D508A" w:rsidRDefault="005D508A" w:rsidP="00E5756F">
      <w:pPr>
        <w:rPr>
          <w:rFonts w:ascii="Helvetica" w:eastAsia="Times New Roman" w:hAnsi="Helvetica" w:cs="Times New Roman"/>
          <w:color w:val="000000"/>
          <w:shd w:val="clear" w:color="auto" w:fill="F0F2F5"/>
        </w:rPr>
      </w:pPr>
    </w:p>
    <w:p w14:paraId="589DFF1F" w14:textId="77777777" w:rsidR="005D508A" w:rsidRDefault="005D508A" w:rsidP="00E5756F">
      <w:pPr>
        <w:rPr>
          <w:rFonts w:ascii="Helvetica" w:eastAsia="Times New Roman" w:hAnsi="Helvetica" w:cs="Times New Roman"/>
          <w:color w:val="000000"/>
          <w:shd w:val="clear" w:color="auto" w:fill="F0F2F5"/>
        </w:rPr>
      </w:pPr>
    </w:p>
    <w:p w14:paraId="40513AD4" w14:textId="77777777" w:rsidR="005D508A" w:rsidRDefault="005D508A" w:rsidP="00E5756F">
      <w:pPr>
        <w:rPr>
          <w:rFonts w:ascii="Helvetica" w:eastAsia="Times New Roman" w:hAnsi="Helvetica" w:cs="Times New Roman"/>
          <w:color w:val="000000"/>
          <w:shd w:val="clear" w:color="auto" w:fill="F0F2F5"/>
        </w:rPr>
      </w:pPr>
    </w:p>
    <w:p w14:paraId="55E00535" w14:textId="77777777" w:rsidR="005D508A" w:rsidRPr="005D508A" w:rsidRDefault="005D508A" w:rsidP="00E5756F">
      <w:pPr>
        <w:rPr>
          <w:rFonts w:ascii="Helvetica" w:eastAsia="Times New Roman" w:hAnsi="Helvetica" w:cs="Times New Roman"/>
          <w:color w:val="000000"/>
          <w:shd w:val="clear" w:color="auto" w:fill="F0F2F5"/>
        </w:rPr>
      </w:pPr>
    </w:p>
    <w:p w14:paraId="0718C6EF" w14:textId="77777777" w:rsidR="005D508A" w:rsidRPr="005D508A" w:rsidRDefault="005D508A" w:rsidP="00E5756F">
      <w:pPr>
        <w:rPr>
          <w:rFonts w:ascii="Helvetica" w:eastAsia="Times New Roman" w:hAnsi="Helvetica" w:cs="Times New Roman"/>
          <w:color w:val="000000"/>
          <w:shd w:val="clear" w:color="auto" w:fill="F0F2F5"/>
        </w:rPr>
      </w:pPr>
    </w:p>
    <w:p w14:paraId="336F738E" w14:textId="2BCB55D7" w:rsidR="00E5756F" w:rsidRPr="005D508A" w:rsidRDefault="005D508A" w:rsidP="005D508A">
      <w:pPr>
        <w:pStyle w:val="ListParagraph"/>
        <w:numPr>
          <w:ilvl w:val="0"/>
          <w:numId w:val="1"/>
        </w:numPr>
        <w:rPr>
          <w:rFonts w:ascii="Helvetica" w:eastAsia="Times New Roman" w:hAnsi="Helvetica" w:cs="Times New Roman"/>
          <w:color w:val="000000"/>
          <w:shd w:val="clear" w:color="auto" w:fill="F0F2F5"/>
        </w:rPr>
      </w:pPr>
      <w:r w:rsidRPr="005D508A">
        <w:rPr>
          <w:rFonts w:ascii="Helvetica" w:eastAsia="Times New Roman" w:hAnsi="Helvetica" w:cs="Times New Roman"/>
          <w:color w:val="000000"/>
          <w:shd w:val="clear" w:color="auto" w:fill="F0F2F5"/>
        </w:rPr>
        <w:t>AGENT WISE PARTY LIST: We want the complete list of clients, of the respective Agent.</w:t>
      </w:r>
    </w:p>
    <w:p w14:paraId="54FF1E3D" w14:textId="77777777" w:rsidR="005D508A" w:rsidRPr="005D508A" w:rsidRDefault="005D508A" w:rsidP="005D508A">
      <w:pPr>
        <w:pStyle w:val="ListParagraph"/>
        <w:rPr>
          <w:rFonts w:ascii="Helvetica" w:eastAsia="Times New Roman" w:hAnsi="Helvetica" w:cs="Times New Roman"/>
          <w:color w:val="000000"/>
          <w:shd w:val="clear" w:color="auto" w:fill="F0F2F5"/>
        </w:rPr>
      </w:pPr>
    </w:p>
    <w:p w14:paraId="2E3A0C77" w14:textId="364226A8" w:rsidR="005D508A" w:rsidRPr="005D508A" w:rsidRDefault="005D508A" w:rsidP="005D508A">
      <w:pPr>
        <w:pStyle w:val="ListParagraph"/>
        <w:rPr>
          <w:rFonts w:ascii="Helvetica" w:eastAsia="Times New Roman" w:hAnsi="Helvetica" w:cs="Times New Roman"/>
          <w:color w:val="000000"/>
          <w:shd w:val="clear" w:color="auto" w:fill="F0F2F5"/>
        </w:rPr>
      </w:pPr>
      <w:proofErr w:type="spellStart"/>
      <w:r w:rsidRPr="005D508A">
        <w:rPr>
          <w:rFonts w:ascii="Helvetica" w:eastAsia="Times New Roman" w:hAnsi="Helvetica" w:cs="Times New Roman"/>
          <w:color w:val="000000"/>
          <w:shd w:val="clear" w:color="auto" w:fill="F0F2F5"/>
        </w:rPr>
        <w:t>E.g</w:t>
      </w:r>
      <w:proofErr w:type="spellEnd"/>
      <w:proofErr w:type="gramStart"/>
      <w:r w:rsidRPr="005D508A">
        <w:rPr>
          <w:rFonts w:ascii="Helvetica" w:eastAsia="Times New Roman" w:hAnsi="Helvetica" w:cs="Times New Roman"/>
          <w:color w:val="000000"/>
          <w:shd w:val="clear" w:color="auto" w:fill="F0F2F5"/>
        </w:rPr>
        <w:t>:-</w:t>
      </w:r>
      <w:proofErr w:type="gramEnd"/>
    </w:p>
    <w:p w14:paraId="63A7C51F" w14:textId="63C6E460" w:rsidR="005D508A" w:rsidRPr="005D508A" w:rsidRDefault="005D508A" w:rsidP="005D508A">
      <w:pPr>
        <w:pStyle w:val="ListParagraph"/>
        <w:rPr>
          <w:rFonts w:ascii="Helvetica" w:eastAsia="Times New Roman" w:hAnsi="Helvetica" w:cs="Times New Roman"/>
          <w:b/>
          <w:color w:val="000000"/>
          <w:highlight w:val="magenta"/>
          <w:shd w:val="clear" w:color="auto" w:fill="F0F2F5"/>
        </w:rPr>
      </w:pPr>
      <w:r w:rsidRPr="005D508A">
        <w:rPr>
          <w:rFonts w:ascii="Helvetica" w:eastAsia="Times New Roman" w:hAnsi="Helvetica" w:cs="Times New Roman"/>
          <w:b/>
          <w:color w:val="000000"/>
          <w:highlight w:val="magenta"/>
          <w:shd w:val="clear" w:color="auto" w:fill="F0F2F5"/>
        </w:rPr>
        <w:t xml:space="preserve">Agent: </w:t>
      </w:r>
      <w:proofErr w:type="spellStart"/>
      <w:r w:rsidRPr="005D508A">
        <w:rPr>
          <w:rFonts w:ascii="Helvetica" w:eastAsia="Times New Roman" w:hAnsi="Helvetica" w:cs="Times New Roman"/>
          <w:b/>
          <w:color w:val="000000"/>
          <w:highlight w:val="magenta"/>
          <w:shd w:val="clear" w:color="auto" w:fill="F0F2F5"/>
        </w:rPr>
        <w:t>M.Munawar</w:t>
      </w:r>
      <w:proofErr w:type="spellEnd"/>
    </w:p>
    <w:p w14:paraId="390B30A6" w14:textId="77777777" w:rsidR="005D508A" w:rsidRPr="005D508A" w:rsidRDefault="005D508A" w:rsidP="005D508A">
      <w:pPr>
        <w:pStyle w:val="ListParagraph"/>
        <w:rPr>
          <w:rFonts w:ascii="Helvetica" w:eastAsia="Times New Roman" w:hAnsi="Helvetica" w:cs="Times New Roman"/>
          <w:b/>
          <w:color w:val="000000"/>
          <w:shd w:val="clear" w:color="auto" w:fill="F0F2F5"/>
        </w:rPr>
      </w:pPr>
      <w:r w:rsidRPr="005D508A">
        <w:rPr>
          <w:rFonts w:ascii="Helvetica" w:eastAsia="Times New Roman" w:hAnsi="Helvetica" w:cs="Times New Roman"/>
          <w:b/>
          <w:color w:val="000000"/>
          <w:highlight w:val="magenta"/>
          <w:shd w:val="clear" w:color="auto" w:fill="F0F2F5"/>
        </w:rPr>
        <w:t>Party Name</w:t>
      </w:r>
      <w:r w:rsidRPr="005D508A">
        <w:rPr>
          <w:rFonts w:ascii="Helvetica" w:eastAsia="Times New Roman" w:hAnsi="Helvetica" w:cs="Times New Roman"/>
          <w:b/>
          <w:color w:val="000000"/>
          <w:highlight w:val="magenta"/>
          <w:shd w:val="clear" w:color="auto" w:fill="F0F2F5"/>
        </w:rPr>
        <w:tab/>
      </w:r>
      <w:r w:rsidRPr="005D508A">
        <w:rPr>
          <w:rFonts w:ascii="Helvetica" w:eastAsia="Times New Roman" w:hAnsi="Helvetica" w:cs="Times New Roman"/>
          <w:b/>
          <w:color w:val="000000"/>
          <w:highlight w:val="magenta"/>
          <w:shd w:val="clear" w:color="auto" w:fill="F0F2F5"/>
        </w:rPr>
        <w:tab/>
        <w:t>Address</w:t>
      </w:r>
      <w:r w:rsidRPr="005D508A">
        <w:rPr>
          <w:rFonts w:ascii="Helvetica" w:eastAsia="Times New Roman" w:hAnsi="Helvetica" w:cs="Times New Roman"/>
          <w:b/>
          <w:color w:val="000000"/>
          <w:highlight w:val="magenta"/>
          <w:shd w:val="clear" w:color="auto" w:fill="F0F2F5"/>
        </w:rPr>
        <w:tab/>
      </w:r>
      <w:r w:rsidRPr="005D508A">
        <w:rPr>
          <w:rFonts w:ascii="Helvetica" w:eastAsia="Times New Roman" w:hAnsi="Helvetica" w:cs="Times New Roman"/>
          <w:b/>
          <w:color w:val="000000"/>
          <w:highlight w:val="magenta"/>
          <w:shd w:val="clear" w:color="auto" w:fill="F0F2F5"/>
        </w:rPr>
        <w:tab/>
        <w:t>City</w:t>
      </w:r>
      <w:r w:rsidRPr="005D508A">
        <w:rPr>
          <w:rFonts w:ascii="Helvetica" w:eastAsia="Times New Roman" w:hAnsi="Helvetica" w:cs="Times New Roman"/>
          <w:b/>
          <w:color w:val="000000"/>
          <w:shd w:val="clear" w:color="auto" w:fill="F0F2F5"/>
        </w:rPr>
        <w:t xml:space="preserve"> </w:t>
      </w:r>
    </w:p>
    <w:p w14:paraId="22D1C031" w14:textId="7D562E7C" w:rsidR="005D508A" w:rsidRPr="005D508A" w:rsidRDefault="005D508A" w:rsidP="005D508A">
      <w:pPr>
        <w:pStyle w:val="ListParagraph"/>
        <w:rPr>
          <w:rFonts w:ascii="Helvetica" w:eastAsia="Times New Roman" w:hAnsi="Helvetica" w:cs="Times New Roman"/>
          <w:color w:val="000000"/>
          <w:shd w:val="clear" w:color="auto" w:fill="F0F2F5"/>
        </w:rPr>
      </w:pPr>
      <w:r w:rsidRPr="005D508A">
        <w:rPr>
          <w:rFonts w:ascii="Helvetica" w:eastAsia="Times New Roman" w:hAnsi="Helvetica" w:cs="Times New Roman"/>
          <w:color w:val="000000"/>
          <w:shd w:val="clear" w:color="auto" w:fill="F0F2F5"/>
        </w:rPr>
        <w:t>(City wise ascending order. The city with greater number of clients should appear first and then those with lesser number of clients)</w:t>
      </w:r>
    </w:p>
    <w:p w14:paraId="77B62FC1" w14:textId="4892BBA4" w:rsidR="005D508A" w:rsidRDefault="005D508A" w:rsidP="005D508A">
      <w:pPr>
        <w:pStyle w:val="ListParagraph"/>
        <w:rPr>
          <w:rFonts w:ascii="Helvetica" w:eastAsia="Times New Roman" w:hAnsi="Helvetica" w:cs="Times New Roman"/>
          <w:color w:val="000000"/>
          <w:shd w:val="clear" w:color="auto" w:fill="F0F2F5"/>
        </w:rPr>
      </w:pPr>
      <w:r w:rsidRPr="005D508A">
        <w:rPr>
          <w:rFonts w:ascii="Helvetica" w:eastAsia="Times New Roman" w:hAnsi="Helvetica" w:cs="Times New Roman"/>
          <w:color w:val="000000"/>
          <w:shd w:val="clear" w:color="auto" w:fill="F0F2F5"/>
        </w:rPr>
        <w:t>We don’t need balances in this report</w:t>
      </w:r>
      <w:r>
        <w:rPr>
          <w:rFonts w:ascii="Helvetica" w:eastAsia="Times New Roman" w:hAnsi="Helvetica" w:cs="Times New Roman"/>
          <w:color w:val="000000"/>
          <w:shd w:val="clear" w:color="auto" w:fill="F0F2F5"/>
        </w:rPr>
        <w:t>.</w:t>
      </w:r>
    </w:p>
    <w:p w14:paraId="2B4E858B" w14:textId="77777777" w:rsidR="005D508A" w:rsidRDefault="005D508A" w:rsidP="005D508A">
      <w:pPr>
        <w:pStyle w:val="ListParagraph"/>
        <w:rPr>
          <w:rFonts w:ascii="Helvetica" w:eastAsia="Times New Roman" w:hAnsi="Helvetica" w:cs="Times New Roman"/>
          <w:color w:val="000000"/>
          <w:shd w:val="clear" w:color="auto" w:fill="F0F2F5"/>
        </w:rPr>
      </w:pPr>
    </w:p>
    <w:p w14:paraId="40355D3E" w14:textId="60C5A7B5" w:rsidR="005D508A" w:rsidRPr="004F101E" w:rsidRDefault="004F101E" w:rsidP="004F101E">
      <w:pPr>
        <w:pStyle w:val="ListParagraph"/>
        <w:numPr>
          <w:ilvl w:val="0"/>
          <w:numId w:val="1"/>
        </w:numPr>
        <w:rPr>
          <w:rFonts w:ascii="Helvetica" w:eastAsia="Times New Roman" w:hAnsi="Helvetica" w:cs="Times New Roman"/>
          <w:color w:val="000000"/>
          <w:shd w:val="clear" w:color="auto" w:fill="F0F2F5"/>
        </w:rPr>
      </w:pPr>
      <w:r w:rsidRPr="004F101E">
        <w:rPr>
          <w:rFonts w:ascii="Helvetica" w:eastAsia="Times New Roman" w:hAnsi="Helvetica" w:cs="Times New Roman"/>
          <w:color w:val="000000"/>
          <w:shd w:val="clear" w:color="auto" w:fill="F0F2F5"/>
        </w:rPr>
        <w:t xml:space="preserve">In ledgers, total of debit side and credit side, should not appear. </w:t>
      </w:r>
      <w:proofErr w:type="spellStart"/>
      <w:r w:rsidRPr="004F101E">
        <w:rPr>
          <w:rFonts w:ascii="Helvetica" w:eastAsia="Times New Roman" w:hAnsi="Helvetica" w:cs="Times New Roman"/>
          <w:color w:val="000000"/>
          <w:shd w:val="clear" w:color="auto" w:fill="F0F2F5"/>
        </w:rPr>
        <w:t>Plz</w:t>
      </w:r>
      <w:proofErr w:type="spellEnd"/>
      <w:r w:rsidRPr="004F101E">
        <w:rPr>
          <w:rFonts w:ascii="Helvetica" w:eastAsia="Times New Roman" w:hAnsi="Helvetica" w:cs="Times New Roman"/>
          <w:color w:val="000000"/>
          <w:shd w:val="clear" w:color="auto" w:fill="F0F2F5"/>
        </w:rPr>
        <w:t xml:space="preserve"> remove the totals from all ledger account (from bottom of debit and credit side).</w:t>
      </w:r>
    </w:p>
    <w:p w14:paraId="606EC066" w14:textId="77777777" w:rsidR="004F101E" w:rsidRDefault="004F101E" w:rsidP="004F101E">
      <w:pPr>
        <w:rPr>
          <w:rFonts w:ascii="Helvetica" w:eastAsia="Times New Roman" w:hAnsi="Helvetica" w:cs="Times New Roman"/>
          <w:color w:val="000000"/>
          <w:shd w:val="clear" w:color="auto" w:fill="F0F2F5"/>
        </w:rPr>
      </w:pPr>
    </w:p>
    <w:p w14:paraId="79DC07CF" w14:textId="4F4D93BA" w:rsidR="004F101E" w:rsidRPr="004F101E" w:rsidRDefault="004F101E" w:rsidP="004F101E">
      <w:pPr>
        <w:ind w:left="360"/>
        <w:rPr>
          <w:rFonts w:ascii="Helvetica" w:eastAsia="Times New Roman" w:hAnsi="Helvetica" w:cs="Times New Roman"/>
          <w:color w:val="000000"/>
          <w:shd w:val="clear" w:color="auto" w:fill="F0F2F5"/>
        </w:rPr>
      </w:pPr>
      <w:r>
        <w:rPr>
          <w:rFonts w:ascii="Helvetica" w:eastAsia="Times New Roman" w:hAnsi="Helvetica" w:cs="Times New Roman"/>
          <w:color w:val="000000"/>
          <w:shd w:val="clear" w:color="auto" w:fill="F0F2F5"/>
        </w:rPr>
        <w:t>18.</w:t>
      </w:r>
      <w:r w:rsidR="00226440">
        <w:rPr>
          <w:rFonts w:ascii="Helvetica" w:eastAsia="Times New Roman" w:hAnsi="Helvetica" w:cs="Times New Roman"/>
          <w:color w:val="000000"/>
          <w:shd w:val="clear" w:color="auto" w:fill="F0F2F5"/>
        </w:rPr>
        <w:t xml:space="preserve"> While searching for ledger accounts, complete address with City name should appear in the search bar, so that we don’t confuse between two parties with the same name</w:t>
      </w:r>
    </w:p>
    <w:p w14:paraId="514CF520" w14:textId="77777777" w:rsidR="00A31C1F" w:rsidRDefault="00A31C1F" w:rsidP="00A31C1F">
      <w:pPr>
        <w:rPr>
          <w:rFonts w:ascii="Helvetica" w:eastAsia="Times New Roman" w:hAnsi="Helvetica" w:cs="Times New Roman"/>
          <w:color w:val="000000"/>
          <w:shd w:val="clear" w:color="auto" w:fill="F0F2F5"/>
        </w:rPr>
      </w:pPr>
    </w:p>
    <w:p w14:paraId="3F1DC92A" w14:textId="160E688B" w:rsidR="00A31C1F" w:rsidRPr="00A31C1F" w:rsidRDefault="00A31C1F" w:rsidP="00A31C1F">
      <w:pPr>
        <w:pStyle w:val="ListParagraph"/>
        <w:numPr>
          <w:ilvl w:val="0"/>
          <w:numId w:val="1"/>
        </w:numPr>
        <w:rPr>
          <w:rFonts w:ascii="Helvetica" w:eastAsia="Times New Roman" w:hAnsi="Helvetica" w:cs="Times New Roman"/>
          <w:color w:val="000000"/>
          <w:shd w:val="clear" w:color="auto" w:fill="F0F2F5"/>
        </w:rPr>
      </w:pPr>
      <w:r w:rsidRPr="00A31C1F">
        <w:rPr>
          <w:rFonts w:ascii="Helvetica" w:eastAsia="Times New Roman" w:hAnsi="Helvetica" w:cs="Times New Roman"/>
          <w:color w:val="000000"/>
          <w:shd w:val="clear" w:color="auto" w:fill="F0F2F5"/>
        </w:rPr>
        <w:t>Selecting same quantities for all sizes</w:t>
      </w:r>
      <w:r w:rsidR="00E36BB0">
        <w:rPr>
          <w:rFonts w:ascii="Helvetica" w:eastAsia="Times New Roman" w:hAnsi="Helvetica" w:cs="Times New Roman"/>
          <w:color w:val="000000"/>
          <w:shd w:val="clear" w:color="auto" w:fill="F0F2F5"/>
        </w:rPr>
        <w:t xml:space="preserve"> of a particular item</w:t>
      </w:r>
      <w:bookmarkStart w:id="0" w:name="_GoBack"/>
      <w:bookmarkEnd w:id="0"/>
      <w:r w:rsidRPr="00A31C1F">
        <w:rPr>
          <w:rFonts w:ascii="Helvetica" w:eastAsia="Times New Roman" w:hAnsi="Helvetica" w:cs="Times New Roman"/>
          <w:color w:val="000000"/>
          <w:shd w:val="clear" w:color="auto" w:fill="F0F2F5"/>
        </w:rPr>
        <w:t>:-</w:t>
      </w:r>
    </w:p>
    <w:p w14:paraId="34F9FEF3" w14:textId="77777777" w:rsidR="00A31C1F" w:rsidRPr="00A31C1F" w:rsidRDefault="00A31C1F" w:rsidP="00A31C1F">
      <w:pPr>
        <w:pStyle w:val="ListParagraph"/>
        <w:rPr>
          <w:rFonts w:ascii="Helvetica" w:eastAsia="Times New Roman" w:hAnsi="Helvetica" w:cs="Times New Roman"/>
          <w:color w:val="000000"/>
          <w:shd w:val="clear" w:color="auto" w:fill="F0F2F5"/>
        </w:rPr>
      </w:pPr>
      <w:r w:rsidRPr="00A31C1F">
        <w:rPr>
          <w:rFonts w:ascii="Helvetica" w:eastAsia="Times New Roman" w:hAnsi="Helvetica" w:cs="Times New Roman"/>
          <w:color w:val="000000"/>
          <w:shd w:val="clear" w:color="auto" w:fill="F0F2F5"/>
        </w:rPr>
        <w:t>This will facilitate in speeding up the making of lengthy orders</w:t>
      </w:r>
    </w:p>
    <w:p w14:paraId="0B278122" w14:textId="75B68099" w:rsidR="00A31C1F" w:rsidRPr="00A31C1F" w:rsidRDefault="00A31C1F" w:rsidP="00A31C1F">
      <w:pPr>
        <w:pStyle w:val="ListParagraph"/>
        <w:rPr>
          <w:rFonts w:ascii="Helvetica" w:eastAsia="Times New Roman" w:hAnsi="Helvetica" w:cs="Times New Roman"/>
          <w:color w:val="000000"/>
          <w:shd w:val="clear" w:color="auto" w:fill="F0F2F5"/>
        </w:rPr>
      </w:pPr>
      <w:r w:rsidRPr="00A31C1F">
        <w:rPr>
          <w:rFonts w:ascii="Helvetica" w:eastAsia="Times New Roman" w:hAnsi="Helvetica" w:cs="Times New Roman"/>
          <w:color w:val="000000"/>
          <w:shd w:val="clear" w:color="auto" w:fill="F0F2F5"/>
        </w:rPr>
        <w:t xml:space="preserve"> </w:t>
      </w:r>
    </w:p>
    <w:p w14:paraId="78BC5867" w14:textId="12C64494" w:rsidR="00A31C1F" w:rsidRPr="00A31C1F" w:rsidRDefault="00A31C1F" w:rsidP="00A31C1F">
      <w:pPr>
        <w:rPr>
          <w:rFonts w:ascii="Helvetica" w:eastAsia="Times New Roman" w:hAnsi="Helvetica" w:cs="Times New Roman"/>
          <w:color w:val="0D0D0D" w:themeColor="text1" w:themeTint="F2"/>
          <w:shd w:val="clear" w:color="auto" w:fill="F0F2F5"/>
        </w:rPr>
      </w:pPr>
      <w:r w:rsidRPr="00A31C1F">
        <w:rPr>
          <w:rFonts w:ascii="Helvetica" w:eastAsia="Times New Roman" w:hAnsi="Helvetica" w:cs="Times New Roman"/>
          <w:color w:val="000000"/>
          <w:shd w:val="clear" w:color="auto" w:fill="F0F2F5"/>
        </w:rPr>
        <w:t>While selecting sizes and their respective quantities, There should be a button like</w:t>
      </w:r>
      <w:proofErr w:type="gramStart"/>
      <w:r w:rsidRPr="00A31C1F">
        <w:rPr>
          <w:rFonts w:ascii="Helvetica" w:eastAsia="Times New Roman" w:hAnsi="Helvetica" w:cs="Times New Roman"/>
          <w:color w:val="000000"/>
          <w:shd w:val="clear" w:color="auto" w:fill="F0F2F5"/>
        </w:rPr>
        <w:t>:-</w:t>
      </w:r>
      <w:proofErr w:type="gramEnd"/>
      <w:r w:rsidRPr="00A31C1F">
        <w:rPr>
          <w:rFonts w:ascii="Helvetica" w:eastAsia="Times New Roman" w:hAnsi="Helvetica" w:cs="Times New Roman"/>
          <w:color w:val="000000"/>
          <w:shd w:val="clear" w:color="auto" w:fill="F0F2F5"/>
        </w:rPr>
        <w:t xml:space="preserve"> </w:t>
      </w:r>
      <w:r>
        <w:rPr>
          <w:rFonts w:ascii="Helvetica" w:eastAsia="Times New Roman" w:hAnsi="Helvetica" w:cs="Times New Roman"/>
          <w:color w:val="000000"/>
          <w:shd w:val="clear" w:color="auto" w:fill="F0F2F5"/>
        </w:rPr>
        <w:t>(</w:t>
      </w:r>
      <w:r w:rsidRPr="00A31C1F">
        <w:rPr>
          <w:rFonts w:ascii="Helvetica" w:eastAsia="Times New Roman" w:hAnsi="Helvetica" w:cs="Times New Roman"/>
          <w:b/>
          <w:color w:val="000000"/>
          <w:u w:val="single"/>
          <w:shd w:val="clear" w:color="auto" w:fill="F0F2F5"/>
        </w:rPr>
        <w:t>32-42</w:t>
      </w:r>
      <w:r>
        <w:rPr>
          <w:rFonts w:ascii="Helvetica" w:eastAsia="Times New Roman" w:hAnsi="Helvetica" w:cs="Times New Roman"/>
          <w:b/>
          <w:color w:val="000000"/>
          <w:shd w:val="clear" w:color="auto" w:fill="F0F2F5"/>
        </w:rPr>
        <w:t>)</w:t>
      </w:r>
      <w:r w:rsidRPr="00A31C1F">
        <w:rPr>
          <w:rFonts w:ascii="Helvetica" w:eastAsia="Times New Roman" w:hAnsi="Helvetica" w:cs="Times New Roman"/>
          <w:b/>
          <w:color w:val="000000"/>
          <w:shd w:val="clear" w:color="auto" w:fill="F0F2F5"/>
        </w:rPr>
        <w:t xml:space="preserve">, </w:t>
      </w:r>
      <w:r w:rsidRPr="00A31C1F">
        <w:rPr>
          <w:rFonts w:ascii="Helvetica" w:eastAsia="Times New Roman" w:hAnsi="Helvetica" w:cs="Times New Roman"/>
          <w:color w:val="0D0D0D" w:themeColor="text1" w:themeTint="F2"/>
          <w:shd w:val="clear" w:color="auto" w:fill="F0F2F5"/>
        </w:rPr>
        <w:t>which if we select should fill the quantity for sizes 32, 34,36,38,40,42.</w:t>
      </w:r>
    </w:p>
    <w:p w14:paraId="73929C63" w14:textId="77777777" w:rsidR="00A31C1F" w:rsidRPr="00A31C1F" w:rsidRDefault="00A31C1F" w:rsidP="00A31C1F">
      <w:pPr>
        <w:rPr>
          <w:rFonts w:ascii="Helvetica" w:eastAsia="Times New Roman" w:hAnsi="Helvetica" w:cs="Times New Roman"/>
          <w:color w:val="0D0D0D" w:themeColor="text1" w:themeTint="F2"/>
          <w:shd w:val="clear" w:color="auto" w:fill="F0F2F5"/>
        </w:rPr>
      </w:pPr>
    </w:p>
    <w:p w14:paraId="732B9529" w14:textId="049B98AC" w:rsidR="00A31C1F" w:rsidRPr="00A31C1F" w:rsidRDefault="00A31C1F" w:rsidP="00A31C1F">
      <w:pPr>
        <w:rPr>
          <w:rFonts w:ascii="Helvetica" w:eastAsia="Times New Roman" w:hAnsi="Helvetica" w:cs="Times New Roman"/>
          <w:color w:val="0D0D0D" w:themeColor="text1" w:themeTint="F2"/>
          <w:shd w:val="clear" w:color="auto" w:fill="F0F2F5"/>
        </w:rPr>
      </w:pPr>
      <w:r w:rsidRPr="00A31C1F">
        <w:rPr>
          <w:rFonts w:ascii="Helvetica" w:eastAsia="Times New Roman" w:hAnsi="Helvetica" w:cs="Times New Roman"/>
          <w:color w:val="0D0D0D" w:themeColor="text1" w:themeTint="F2"/>
          <w:shd w:val="clear" w:color="auto" w:fill="F0F2F5"/>
        </w:rPr>
        <w:t>Also</w:t>
      </w:r>
      <w:r>
        <w:rPr>
          <w:rFonts w:ascii="Helvetica" w:eastAsia="Times New Roman" w:hAnsi="Helvetica" w:cs="Times New Roman"/>
          <w:color w:val="0D0D0D" w:themeColor="text1" w:themeTint="F2"/>
          <w:shd w:val="clear" w:color="auto" w:fill="F0F2F5"/>
        </w:rPr>
        <w:t xml:space="preserve"> </w:t>
      </w:r>
      <w:r w:rsidRPr="00A31C1F">
        <w:rPr>
          <w:rFonts w:ascii="Helvetica" w:eastAsia="Times New Roman" w:hAnsi="Helvetica" w:cs="Times New Roman"/>
          <w:color w:val="0D0D0D" w:themeColor="text1" w:themeTint="F2"/>
          <w:shd w:val="clear" w:color="auto" w:fill="F0F2F5"/>
        </w:rPr>
        <w:t>it should be able to correctly identify stock quantities in stock report.</w:t>
      </w:r>
    </w:p>
    <w:p w14:paraId="6A06439F" w14:textId="77777777" w:rsidR="00A31C1F" w:rsidRPr="00A31C1F" w:rsidRDefault="00A31C1F" w:rsidP="00A31C1F">
      <w:pPr>
        <w:rPr>
          <w:rFonts w:ascii="Helvetica" w:eastAsia="Times New Roman" w:hAnsi="Helvetica" w:cs="Times New Roman"/>
          <w:color w:val="0D0D0D" w:themeColor="text1" w:themeTint="F2"/>
          <w:shd w:val="clear" w:color="auto" w:fill="F0F2F5"/>
        </w:rPr>
      </w:pPr>
    </w:p>
    <w:p w14:paraId="491B24DA" w14:textId="6E6E3681" w:rsidR="00A31C1F" w:rsidRPr="00A31C1F" w:rsidRDefault="00A31C1F" w:rsidP="00A31C1F">
      <w:pPr>
        <w:rPr>
          <w:rFonts w:ascii="Helvetica" w:eastAsia="Times New Roman" w:hAnsi="Helvetica" w:cs="Times New Roman"/>
          <w:color w:val="000000"/>
          <w:shd w:val="clear" w:color="auto" w:fill="F0F2F5"/>
        </w:rPr>
      </w:pPr>
      <w:r w:rsidRPr="00A31C1F">
        <w:rPr>
          <w:rFonts w:ascii="Helvetica" w:eastAsia="Times New Roman" w:hAnsi="Helvetica" w:cs="Times New Roman"/>
          <w:color w:val="000000"/>
          <w:shd w:val="clear" w:color="auto" w:fill="F0F2F5"/>
        </w:rPr>
        <w:t>This will greatly benefit us and we can make long orders in short time.</w:t>
      </w:r>
    </w:p>
    <w:p w14:paraId="152DE50F" w14:textId="1CB91D09" w:rsidR="00A31C1F" w:rsidRPr="00A31C1F" w:rsidRDefault="00A31C1F" w:rsidP="00A31C1F">
      <w:pPr>
        <w:rPr>
          <w:rFonts w:ascii="Helvetica" w:eastAsia="Times New Roman" w:hAnsi="Helvetica" w:cs="Times New Roman"/>
          <w:color w:val="000000"/>
          <w:shd w:val="clear" w:color="auto" w:fill="F0F2F5"/>
        </w:rPr>
      </w:pPr>
      <w:r w:rsidRPr="00A31C1F">
        <w:rPr>
          <w:rFonts w:ascii="Helvetica" w:eastAsia="Times New Roman" w:hAnsi="Helvetica" w:cs="Times New Roman"/>
          <w:color w:val="000000"/>
          <w:shd w:val="clear" w:color="auto" w:fill="F0F2F5"/>
        </w:rPr>
        <w:t>(FOR DETAILS, TALK TO MY IT PERSON NAUMAN 03064510974)</w:t>
      </w:r>
    </w:p>
    <w:p w14:paraId="2F53358C" w14:textId="77777777" w:rsidR="005D508A" w:rsidRPr="00A31C1F" w:rsidRDefault="005D508A" w:rsidP="005D508A">
      <w:pPr>
        <w:rPr>
          <w:rFonts w:ascii="Helvetica" w:eastAsia="Times New Roman" w:hAnsi="Helvetica" w:cs="Times New Roman"/>
          <w:color w:val="000000"/>
          <w:shd w:val="clear" w:color="auto" w:fill="F0F2F5"/>
        </w:rPr>
      </w:pPr>
    </w:p>
    <w:p w14:paraId="0B10D967" w14:textId="77777777" w:rsidR="00E5756F" w:rsidRPr="00A31C1F" w:rsidRDefault="00E5756F" w:rsidP="00E5756F">
      <w:pPr>
        <w:rPr>
          <w:rFonts w:ascii="Helvetica" w:eastAsia="Times New Roman" w:hAnsi="Helvetica" w:cs="Times New Roman"/>
          <w:color w:val="000000"/>
          <w:shd w:val="clear" w:color="auto" w:fill="F0F2F5"/>
        </w:rPr>
      </w:pPr>
    </w:p>
    <w:p w14:paraId="2070EB9C" w14:textId="77777777" w:rsidR="00E5756F" w:rsidRPr="00A31C1F" w:rsidRDefault="00E5756F" w:rsidP="00E5756F">
      <w:pPr>
        <w:rPr>
          <w:rFonts w:ascii="Helvetica" w:eastAsia="Times New Roman" w:hAnsi="Helvetica" w:cs="Times New Roman"/>
          <w:color w:val="000000"/>
          <w:shd w:val="clear" w:color="auto" w:fill="F0F2F5"/>
        </w:rPr>
      </w:pPr>
    </w:p>
    <w:sectPr w:rsidR="00E5756F" w:rsidRPr="00A31C1F" w:rsidSect="008747E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4E4F"/>
    <w:multiLevelType w:val="hybridMultilevel"/>
    <w:tmpl w:val="690E9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E83861"/>
    <w:multiLevelType w:val="hybridMultilevel"/>
    <w:tmpl w:val="3A401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041EAE"/>
    <w:multiLevelType w:val="hybridMultilevel"/>
    <w:tmpl w:val="690E9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740"/>
    <w:rsid w:val="000E7C2D"/>
    <w:rsid w:val="00192D0F"/>
    <w:rsid w:val="002227F9"/>
    <w:rsid w:val="00226440"/>
    <w:rsid w:val="00247740"/>
    <w:rsid w:val="00353956"/>
    <w:rsid w:val="00470E7F"/>
    <w:rsid w:val="004F101E"/>
    <w:rsid w:val="0054030A"/>
    <w:rsid w:val="00571EB3"/>
    <w:rsid w:val="005D508A"/>
    <w:rsid w:val="005D6E54"/>
    <w:rsid w:val="00613998"/>
    <w:rsid w:val="006612E6"/>
    <w:rsid w:val="00767F23"/>
    <w:rsid w:val="0087168F"/>
    <w:rsid w:val="008747ED"/>
    <w:rsid w:val="008C39E8"/>
    <w:rsid w:val="00A31C1F"/>
    <w:rsid w:val="00D324A2"/>
    <w:rsid w:val="00E36BB0"/>
    <w:rsid w:val="00E5756F"/>
    <w:rsid w:val="00E6578C"/>
    <w:rsid w:val="00E71923"/>
    <w:rsid w:val="00F80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80A0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7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7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728116">
      <w:bodyDiv w:val="1"/>
      <w:marLeft w:val="0"/>
      <w:marRight w:val="0"/>
      <w:marTop w:val="0"/>
      <w:marBottom w:val="0"/>
      <w:divBdr>
        <w:top w:val="none" w:sz="0" w:space="0" w:color="auto"/>
        <w:left w:val="none" w:sz="0" w:space="0" w:color="auto"/>
        <w:bottom w:val="none" w:sz="0" w:space="0" w:color="auto"/>
        <w:right w:val="none" w:sz="0" w:space="0" w:color="auto"/>
      </w:divBdr>
    </w:div>
    <w:div w:id="20544268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604</Words>
  <Characters>3449</Characters>
  <Application>Microsoft Macintosh Word</Application>
  <DocSecurity>0</DocSecurity>
  <Lines>28</Lines>
  <Paragraphs>8</Paragraphs>
  <ScaleCrop>false</ScaleCrop>
  <Company/>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Taimur </dc:creator>
  <cp:keywords/>
  <dc:description/>
  <cp:lastModifiedBy>Taimur </cp:lastModifiedBy>
  <cp:revision>19</cp:revision>
  <dcterms:created xsi:type="dcterms:W3CDTF">2018-02-23T18:04:00Z</dcterms:created>
  <dcterms:modified xsi:type="dcterms:W3CDTF">2018-03-29T11:08:00Z</dcterms:modified>
</cp:coreProperties>
</file>